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55852" w14:textId="77777777" w:rsidR="00240566" w:rsidRPr="00240566" w:rsidRDefault="00240566" w:rsidP="00240566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8"/>
          <w:szCs w:val="48"/>
          <w:lang w:eastAsia="en-GB"/>
        </w:rPr>
      </w:pPr>
      <w:r w:rsidRPr="00240566">
        <w:rPr>
          <w:rFonts w:ascii="Helvetica" w:eastAsia="Times New Roman" w:hAnsi="Helvetica" w:cs="Helvetica"/>
          <w:color w:val="000000"/>
          <w:sz w:val="48"/>
          <w:szCs w:val="48"/>
          <w:lang w:eastAsia="en-GB"/>
        </w:rPr>
        <w:t>100 Club Rules and Application Form</w:t>
      </w:r>
    </w:p>
    <w:p w14:paraId="3DAA11D0" w14:textId="77777777" w:rsidR="00240566" w:rsidRPr="00240566" w:rsidRDefault="00240566" w:rsidP="00240566">
      <w:pPr>
        <w:shd w:val="clear" w:color="auto" w:fill="FFFFFF"/>
        <w:spacing w:after="300" w:line="300" w:lineRule="atLeast"/>
        <w:textAlignment w:val="baseline"/>
        <w:outlineLvl w:val="3"/>
        <w:rPr>
          <w:rFonts w:ascii="Helvetica" w:eastAsia="Times New Roman" w:hAnsi="Helvetica" w:cs="Helvetica"/>
          <w:color w:val="000000"/>
          <w:lang w:eastAsia="en-GB"/>
        </w:rPr>
      </w:pPr>
      <w:r w:rsidRPr="00240566">
        <w:rPr>
          <w:rFonts w:ascii="Helvetica" w:eastAsia="Times New Roman" w:hAnsi="Helvetica" w:cs="Helvetica"/>
          <w:color w:val="000000"/>
          <w:lang w:eastAsia="en-GB"/>
        </w:rPr>
        <w:t> An Invitation to Join </w:t>
      </w:r>
    </w:p>
    <w:p w14:paraId="407A321A" w14:textId="77777777" w:rsidR="00240566" w:rsidRPr="00240566" w:rsidRDefault="00240566" w:rsidP="00240566">
      <w:pPr>
        <w:shd w:val="clear" w:color="auto" w:fill="FFFFFF"/>
        <w:spacing w:after="300" w:line="300" w:lineRule="atLeast"/>
        <w:textAlignment w:val="baseline"/>
        <w:outlineLvl w:val="3"/>
        <w:rPr>
          <w:rFonts w:ascii="Helvetica" w:eastAsia="Times New Roman" w:hAnsi="Helvetica" w:cs="Helvetica"/>
          <w:color w:val="000000"/>
          <w:lang w:eastAsia="en-GB"/>
        </w:rPr>
      </w:pPr>
      <w:r>
        <w:rPr>
          <w:rFonts w:ascii="Helvetica" w:eastAsia="Times New Roman" w:hAnsi="Helvetica" w:cs="Helvetica"/>
          <w:color w:val="000000"/>
          <w:lang w:eastAsia="en-GB"/>
        </w:rPr>
        <w:t>Eastwood CC</w:t>
      </w:r>
      <w:r w:rsidRPr="00240566">
        <w:rPr>
          <w:rFonts w:ascii="Helvetica" w:eastAsia="Times New Roman" w:hAnsi="Helvetica" w:cs="Helvetica"/>
          <w:color w:val="000000"/>
          <w:lang w:eastAsia="en-GB"/>
        </w:rPr>
        <w:t xml:space="preserve"> 100 Club</w:t>
      </w:r>
    </w:p>
    <w:p w14:paraId="2AE0EB9C" w14:textId="77777777" w:rsid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Eastwood CC 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Committee raise valuable funds every year for the running of </w:t>
      </w: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Eastwood Cricket Club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Money raised is used to maintain and improve </w:t>
      </w: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the pavilion as well as the purchase of cricket equipment for use by its members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</w:t>
      </w:r>
    </w:p>
    <w:p w14:paraId="11BB832F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By joining the 100 club you can help ensure </w:t>
      </w: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Eastwood Cricket Clubs facilities and equipment are maintained to a high standard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; as well as having a chance to win cash prizes every month!</w:t>
      </w:r>
    </w:p>
    <w:p w14:paraId="61A46ECD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The 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Eastwood CC 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100 Club is a private lottery and is open to all 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members, their family and friends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  As a private lottery you have to be invited to join, 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any member can invite you. Once you have joined 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you will be allocated a number and your tickets are not transferable.</w:t>
      </w:r>
    </w:p>
    <w:p w14:paraId="7C3B884F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You have to be 16 or over to join.</w:t>
      </w:r>
    </w:p>
    <w:p w14:paraId="12E936BD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Each month:</w:t>
      </w:r>
    </w:p>
    <w:p w14:paraId="17E5A3D7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There is a draw for 50% of the income. This amount is divided between 3 lucky winners</w:t>
      </w:r>
    </w:p>
    <w:p w14:paraId="5FCB24E7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The fund is made up as follows :</w:t>
      </w:r>
    </w:p>
    <w:p w14:paraId="0F539BCC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For example, if we have 100 members the income for that month will be £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00</w:t>
      </w:r>
    </w:p>
    <w:p w14:paraId="158C877A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50% will be used as the prize fund e.g. £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2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50 split into three prizes</w:t>
      </w:r>
    </w:p>
    <w:p w14:paraId="4B3606CC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·  The 1st prize will be £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25 (if 100 members)</w:t>
      </w:r>
    </w:p>
    <w:p w14:paraId="72AF91C7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The 2nd prize will be £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7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 (if 100 members)</w:t>
      </w:r>
    </w:p>
    <w:p w14:paraId="54787F0B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The third prize will be £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0 (if 100 members)</w:t>
      </w:r>
    </w:p>
    <w:p w14:paraId="2DAEBDA9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You may buy more than one number per month</w:t>
      </w:r>
    </w:p>
    <w:p w14:paraId="23AECF1E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  </w:t>
      </w:r>
      <w:r w:rsidR="00EF0DA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Payment of £5 per Month is to be made via standing direct </w:t>
      </w:r>
    </w:p>
    <w:p w14:paraId="044C79C2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The more people who buy a subscription – the higher the prize money!</w:t>
      </w:r>
    </w:p>
    <w:p w14:paraId="04E7C260" w14:textId="77777777" w:rsidR="00240566" w:rsidRPr="00240566" w:rsidRDefault="00240566" w:rsidP="00240566">
      <w:pPr>
        <w:shd w:val="clear" w:color="auto" w:fill="FFFFFF"/>
        <w:spacing w:after="0" w:line="480" w:lineRule="atLeast"/>
        <w:textAlignment w:val="baseline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240566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Interested?</w:t>
      </w:r>
    </w:p>
    <w:p w14:paraId="4A188782" w14:textId="77777777" w:rsid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Print out and fill in the attached form with your details and you will be allocated a number.</w:t>
      </w:r>
    </w:p>
    <w:p w14:paraId="2A136DA1" w14:textId="77777777" w:rsidR="00EF0DAE" w:rsidRDefault="00EF0DA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</w:p>
    <w:p w14:paraId="46618671" w14:textId="77777777" w:rsidR="00EF0DAE" w:rsidRDefault="00EF0DA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</w:p>
    <w:p w14:paraId="266F656F" w14:textId="77777777" w:rsidR="00EF0DAE" w:rsidRPr="00240566" w:rsidRDefault="00EF0DA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</w:p>
    <w:p w14:paraId="1A9318A3" w14:textId="77777777" w:rsidR="00240566" w:rsidRDefault="00240566" w:rsidP="00240566">
      <w:pPr>
        <w:shd w:val="clear" w:color="auto" w:fill="FFFFFF"/>
        <w:spacing w:after="0" w:line="480" w:lineRule="atLeast"/>
        <w:textAlignment w:val="baseline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240566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lastRenderedPageBreak/>
        <w:t> </w:t>
      </w:r>
      <w:r w:rsidR="00370A7E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 xml:space="preserve">Eastwood Cricket Club </w:t>
      </w:r>
      <w:r w:rsidRPr="00240566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– 100 Club Rules</w:t>
      </w:r>
    </w:p>
    <w:p w14:paraId="1824D95E" w14:textId="77777777" w:rsidR="00370A7E" w:rsidRPr="00240566" w:rsidRDefault="00370A7E" w:rsidP="00240566">
      <w:pPr>
        <w:shd w:val="clear" w:color="auto" w:fill="FFFFFF"/>
        <w:spacing w:after="0" w:line="480" w:lineRule="atLeast"/>
        <w:textAlignment w:val="baseline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</w:p>
    <w:p w14:paraId="58B3AECF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1.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Members must be 16 or over.</w:t>
      </w:r>
    </w:p>
    <w:p w14:paraId="004615DE" w14:textId="77777777" w:rsidR="00240566" w:rsidRPr="00240566" w:rsidRDefault="00370A7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2. 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Members must fill in an application form (attached).</w:t>
      </w:r>
    </w:p>
    <w:p w14:paraId="1BC190E2" w14:textId="77777777" w:rsidR="00240566" w:rsidRDefault="00370A7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3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. Entry will be by subscription of £</w:t>
      </w: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per month per number, pa</w:t>
      </w:r>
      <w:r w:rsidR="006403B7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yable on the 1</w:t>
      </w:r>
      <w:r w:rsidR="006403B7" w:rsidRPr="006403B7">
        <w:rPr>
          <w:rFonts w:ascii="inherit" w:eastAsia="Times New Roman" w:hAnsi="inherit" w:cs="Arial"/>
          <w:color w:val="000000"/>
          <w:sz w:val="18"/>
          <w:szCs w:val="18"/>
          <w:vertAlign w:val="superscript"/>
          <w:lang w:eastAsia="en-GB"/>
        </w:rPr>
        <w:t>st</w:t>
      </w:r>
      <w:r w:rsidR="006403B7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of each Month </w:t>
      </w:r>
      <w:r w:rsidR="004549C2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by standing order to:-</w:t>
      </w:r>
    </w:p>
    <w:p w14:paraId="6BE00086" w14:textId="77777777" w:rsidR="004549C2" w:rsidRPr="004549C2" w:rsidRDefault="004549C2" w:rsidP="004549C2">
      <w:pPr>
        <w:shd w:val="clear" w:color="auto" w:fill="FFFFFF"/>
        <w:spacing w:after="360" w:line="240" w:lineRule="auto"/>
        <w:ind w:left="720"/>
        <w:textAlignment w:val="baseline"/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</w:pP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Account name: Eastwood Cricket Club</w:t>
      </w:r>
      <w:r w:rsidRPr="004549C2">
        <w:rPr>
          <w:rFonts w:ascii="inherit" w:hAnsi="inherit" w:cs="Tahoma"/>
          <w:b/>
          <w:bCs/>
          <w:i/>
          <w:iCs/>
          <w:color w:val="333333"/>
          <w:sz w:val="18"/>
          <w:szCs w:val="18"/>
          <w:lang w:val="en"/>
        </w:rPr>
        <w:br/>
      </w: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Bank: HSBC</w:t>
      </w:r>
      <w:r w:rsidRPr="004549C2">
        <w:rPr>
          <w:rFonts w:ascii="inherit" w:hAnsi="inherit" w:cs="Tahoma"/>
          <w:b/>
          <w:bCs/>
          <w:i/>
          <w:iCs/>
          <w:color w:val="333333"/>
          <w:sz w:val="18"/>
          <w:szCs w:val="18"/>
          <w:lang w:val="en"/>
        </w:rPr>
        <w:br/>
      </w: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Sort Code: 40-02-44</w:t>
      </w:r>
      <w:r w:rsidRPr="004549C2">
        <w:rPr>
          <w:rFonts w:ascii="inherit" w:hAnsi="inherit" w:cs="Tahoma"/>
          <w:b/>
          <w:bCs/>
          <w:i/>
          <w:iCs/>
          <w:color w:val="333333"/>
          <w:sz w:val="18"/>
          <w:szCs w:val="18"/>
          <w:lang w:val="en"/>
        </w:rPr>
        <w:br/>
      </w: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Account number: 81125559</w:t>
      </w:r>
    </w:p>
    <w:p w14:paraId="0B80F56A" w14:textId="77777777" w:rsidR="004549C2" w:rsidRPr="00240566" w:rsidRDefault="004549C2" w:rsidP="004549C2">
      <w:pPr>
        <w:shd w:val="clear" w:color="auto" w:fill="FFFFFF"/>
        <w:spacing w:after="36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***Please ensure that you reference the payments as “100 Club” so that they can be easily identified***.</w:t>
      </w:r>
    </w:p>
    <w:p w14:paraId="6D53AA2A" w14:textId="77777777" w:rsidR="00240566" w:rsidRPr="00240566" w:rsidRDefault="00370A7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4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. Members may have more than one number.</w:t>
      </w:r>
    </w:p>
    <w:p w14:paraId="3DB3F21D" w14:textId="77777777" w:rsidR="00240566" w:rsidRPr="00240566" w:rsidRDefault="00BA77E9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New members 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can join at any time and will be added to the next Monthly draw.</w:t>
      </w:r>
    </w:p>
    <w:p w14:paraId="3B5C08E5" w14:textId="77777777" w:rsidR="00240566" w:rsidRPr="00240566" w:rsidRDefault="00BA77E9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6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The draw will be 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held 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monthly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in the clubhouse on a Saturday evening during the cricket season. During the close season the draw will be made </w:t>
      </w: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with at least 2 club members present to witness the draw. 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.</w:t>
      </w:r>
    </w:p>
    <w:p w14:paraId="54CE022C" w14:textId="77777777" w:rsidR="00240566" w:rsidRPr="00240566" w:rsidRDefault="00BA77E9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7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Winners will be contacted personally and names will be posted on </w:t>
      </w: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the clubhouse 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notice board and on this website each month after the draw.</w:t>
      </w:r>
    </w:p>
    <w:p w14:paraId="7E3628AC" w14:textId="77777777" w:rsidR="00240566" w:rsidRPr="00240566" w:rsidRDefault="00BA77E9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8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. The regular monthly prize fund will be 50% of the monthly Income— there will be three prizes:-</w:t>
      </w:r>
    </w:p>
    <w:p w14:paraId="7EC354C1" w14:textId="77777777" w:rsidR="00240566" w:rsidRPr="00240566" w:rsidRDefault="00240566" w:rsidP="002405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1st prize = 50% of monthly prize fund (£</w:t>
      </w:r>
      <w:r w:rsidR="00C9078B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25 if 100 members)</w:t>
      </w:r>
    </w:p>
    <w:p w14:paraId="26975D23" w14:textId="77777777" w:rsidR="00240566" w:rsidRPr="00240566" w:rsidRDefault="00240566" w:rsidP="002405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2nd prize = 30% of monthly prize fund (£</w:t>
      </w:r>
      <w:r w:rsidR="00C9078B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7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 if 100 members)</w:t>
      </w:r>
    </w:p>
    <w:p w14:paraId="17DCC648" w14:textId="77777777" w:rsidR="00240566" w:rsidRPr="00240566" w:rsidRDefault="00240566" w:rsidP="002405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3rd prize = 20% of monthly prize fund (£</w:t>
      </w:r>
      <w:r w:rsidR="00C9078B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0 if 100 members)</w:t>
      </w:r>
    </w:p>
    <w:p w14:paraId="0BAF8556" w14:textId="77777777" w:rsidR="00BA77E9" w:rsidRDefault="00BA77E9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</w:p>
    <w:p w14:paraId="679AEB2A" w14:textId="77777777" w:rsidR="00240566" w:rsidRPr="00240566" w:rsidRDefault="00BA77E9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9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. Registers will be kept recording the name and address of each member, the number(s) allocated to them and the subscriptions received from them.</w:t>
      </w:r>
    </w:p>
    <w:p w14:paraId="3D3C8991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</w:t>
      </w:r>
      <w:r w:rsidR="00BA77E9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0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. Unless otherwise advised, a member will be deemed to have left the Club if his or her renewal of subscription remains unpaid for a period of one month.</w:t>
      </w:r>
    </w:p>
    <w:p w14:paraId="56765B50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</w:t>
      </w:r>
      <w:r w:rsidR="00BA77E9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If a winner cannot be contacted, the winnings will be placed into </w:t>
      </w:r>
      <w:r w:rsidR="00BA77E9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Eastwood Cricket Club f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unds after 6 months.</w:t>
      </w:r>
    </w:p>
    <w:p w14:paraId="1599EB86" w14:textId="77777777" w:rsidR="00240566" w:rsidRPr="00240566" w:rsidRDefault="00240566" w:rsidP="004549C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Please inform </w:t>
      </w:r>
      <w:r w:rsid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Stephen Huckstepp </w:t>
      </w:r>
      <w:r w:rsidRPr="0024056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of any changes to your details </w:t>
      </w:r>
      <w:r w:rsid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either by post or email, details as per the application form</w:t>
      </w:r>
      <w:r w:rsidRPr="0024056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. </w:t>
      </w:r>
    </w:p>
    <w:p w14:paraId="4CED36E4" w14:textId="77777777" w:rsidR="00240566" w:rsidRDefault="00240566" w:rsidP="004549C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Thank You.</w:t>
      </w:r>
    </w:p>
    <w:p w14:paraId="435FA00B" w14:textId="77777777" w:rsidR="00BA77E9" w:rsidRDefault="00BA77E9" w:rsidP="00240566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</w:p>
    <w:p w14:paraId="468BB052" w14:textId="77777777" w:rsidR="00BA77E9" w:rsidRDefault="00BA77E9" w:rsidP="00240566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</w:p>
    <w:p w14:paraId="77F809F6" w14:textId="77777777" w:rsidR="004549C2" w:rsidRDefault="004549C2" w:rsidP="00240566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</w:p>
    <w:p w14:paraId="01A309D9" w14:textId="77777777" w:rsidR="00240566" w:rsidRPr="00240566" w:rsidRDefault="00BA77E9" w:rsidP="00240566">
      <w:pPr>
        <w:shd w:val="clear" w:color="auto" w:fill="FFFFFF"/>
        <w:spacing w:after="300" w:line="300" w:lineRule="atLeast"/>
        <w:textAlignment w:val="baseline"/>
        <w:outlineLvl w:val="3"/>
        <w:rPr>
          <w:rFonts w:ascii="Helvetica" w:eastAsia="Times New Roman" w:hAnsi="Helvetica" w:cs="Arial"/>
          <w:color w:val="000000"/>
          <w:lang w:eastAsia="en-GB"/>
        </w:rPr>
      </w:pPr>
      <w:r>
        <w:rPr>
          <w:rFonts w:ascii="Helvetica" w:eastAsia="Times New Roman" w:hAnsi="Helvetica" w:cs="Arial"/>
          <w:color w:val="000000"/>
          <w:lang w:eastAsia="en-GB"/>
        </w:rPr>
        <w:lastRenderedPageBreak/>
        <w:t>Eastwood Cricket Club</w:t>
      </w:r>
      <w:r w:rsidR="00240566" w:rsidRPr="00240566">
        <w:rPr>
          <w:rFonts w:ascii="Helvetica" w:eastAsia="Times New Roman" w:hAnsi="Helvetica" w:cs="Arial"/>
          <w:color w:val="000000"/>
          <w:lang w:eastAsia="en-GB"/>
        </w:rPr>
        <w:t xml:space="preserve"> 100 Club Application Form</w:t>
      </w:r>
    </w:p>
    <w:p w14:paraId="66BD7776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Name: _________________________________________________</w:t>
      </w:r>
    </w:p>
    <w:p w14:paraId="0D9CDB77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(Applicants must be over 16)</w:t>
      </w:r>
    </w:p>
    <w:p w14:paraId="559C0AE4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Address: _________________________________________________</w:t>
      </w:r>
    </w:p>
    <w:p w14:paraId="5E5AC28A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_________________________________________________</w:t>
      </w:r>
    </w:p>
    <w:p w14:paraId="5AE60FAF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Post Code: ____________________________________</w:t>
      </w:r>
    </w:p>
    <w:p w14:paraId="46F48776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Telephone: ____________________________________</w:t>
      </w:r>
    </w:p>
    <w:p w14:paraId="2DFDA05F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Email: ________________________________________</w:t>
      </w:r>
    </w:p>
    <w:p w14:paraId="75FE2291" w14:textId="77777777" w:rsidR="00EF0DAE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Quantity of numbers required _____________________at £</w:t>
      </w:r>
      <w:r w:rsidR="00BA77E9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per month</w:t>
      </w:r>
      <w:r w:rsidR="00EF0DA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</w:t>
      </w:r>
    </w:p>
    <w:p w14:paraId="31810E83" w14:textId="77777777" w:rsidR="00EF0DAE" w:rsidRDefault="00EF0DA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</w:p>
    <w:p w14:paraId="3F16788E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Signed:__________________________________________</w:t>
      </w:r>
    </w:p>
    <w:p w14:paraId="5C1BA591" w14:textId="77777777"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</w:t>
      </w:r>
    </w:p>
    <w:p w14:paraId="2BAB9E8B" w14:textId="77777777" w:rsidR="00240566" w:rsidRDefault="00240566" w:rsidP="004549C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  <w:r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Please ensure you fill in all your details above or we cannot allocate you a number</w:t>
      </w:r>
      <w:r w:rsidR="00BA77E9"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 in the 10</w:t>
      </w:r>
      <w:r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0 Club.</w:t>
      </w:r>
    </w:p>
    <w:p w14:paraId="71EDFF6D" w14:textId="77777777" w:rsidR="004549C2" w:rsidRPr="004549C2" w:rsidRDefault="004549C2" w:rsidP="004549C2">
      <w:pPr>
        <w:pStyle w:val="ListParagraph"/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</w:p>
    <w:p w14:paraId="526CFCFF" w14:textId="77777777" w:rsidR="00EF0DAE" w:rsidRDefault="00EF0DAE" w:rsidP="004549C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  <w:r w:rsidRPr="004549C2"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  <w:t>By signing this document I hereby confirm that I have set up a standing order to the Eastwood CC for £</w:t>
      </w:r>
      <w:r w:rsidR="004549C2"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  <w:t>___</w:t>
      </w:r>
      <w:r w:rsidRPr="004549C2"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  <w:t xml:space="preserve">       per Month (insert amount in multiples of £5 based on how many numbers have been purchased) and that you have received and accept the 100 club rules.   </w:t>
      </w:r>
    </w:p>
    <w:p w14:paraId="3A329AFA" w14:textId="77777777" w:rsidR="004549C2" w:rsidRPr="004549C2" w:rsidRDefault="004549C2" w:rsidP="004549C2">
      <w:pPr>
        <w:pStyle w:val="ListParagraph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</w:p>
    <w:p w14:paraId="42704894" w14:textId="1EFCA6AE" w:rsidR="00240566" w:rsidRPr="00405BAC" w:rsidRDefault="00240566" w:rsidP="004549C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Please </w:t>
      </w:r>
      <w:r w:rsid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either send </w:t>
      </w:r>
      <w:r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th</w:t>
      </w:r>
      <w:r w:rsid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e completed </w:t>
      </w:r>
      <w:r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form to </w:t>
      </w:r>
      <w:r w:rsidR="00BA77E9"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Stephen Huckstepp</w:t>
      </w:r>
      <w:r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 </w:t>
      </w:r>
      <w:r w:rsidR="009D56B4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28 Edinburgh Avenue Leigh on Sea SS9 3SG</w:t>
      </w:r>
      <w:r w:rsid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 or email to </w:t>
      </w:r>
      <w:hyperlink r:id="rId5" w:history="1">
        <w:r w:rsidR="00405BAC" w:rsidRPr="00ED3905">
          <w:rPr>
            <w:rStyle w:val="Hyperlink"/>
            <w:rFonts w:ascii="inherit" w:eastAsia="Times New Roman" w:hAnsi="inherit" w:cs="Arial"/>
            <w:b/>
            <w:bCs/>
            <w:sz w:val="18"/>
            <w:szCs w:val="18"/>
            <w:lang w:eastAsia="en-GB"/>
          </w:rPr>
          <w:t>Huckstepp@sky.com</w:t>
        </w:r>
      </w:hyperlink>
      <w:r w:rsid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.</w:t>
      </w:r>
    </w:p>
    <w:p w14:paraId="689D34D9" w14:textId="77777777" w:rsidR="00405BAC" w:rsidRPr="00405BAC" w:rsidRDefault="00405BAC" w:rsidP="00405BAC">
      <w:pPr>
        <w:pStyle w:val="ListParagraph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</w:p>
    <w:p w14:paraId="720155ED" w14:textId="77777777" w:rsidR="00405BAC" w:rsidRDefault="00405BAC" w:rsidP="004549C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  <w:r w:rsidRPr="00405BAC"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  <w:t>Bank Details to be used:-</w:t>
      </w:r>
    </w:p>
    <w:p w14:paraId="384A50EC" w14:textId="77777777" w:rsidR="00405BAC" w:rsidRPr="00405BAC" w:rsidRDefault="00405BAC" w:rsidP="00405BAC">
      <w:pPr>
        <w:pStyle w:val="ListParagraph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</w:p>
    <w:p w14:paraId="160F2FE6" w14:textId="77777777" w:rsidR="00405BAC" w:rsidRPr="004549C2" w:rsidRDefault="00405BAC" w:rsidP="00405BAC">
      <w:pPr>
        <w:shd w:val="clear" w:color="auto" w:fill="FFFFFF"/>
        <w:spacing w:after="360" w:line="240" w:lineRule="auto"/>
        <w:ind w:left="720"/>
        <w:textAlignment w:val="baseline"/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</w:pP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Account name: Eastwood Cricket Club</w:t>
      </w:r>
      <w:r w:rsidRPr="004549C2">
        <w:rPr>
          <w:rFonts w:ascii="inherit" w:hAnsi="inherit" w:cs="Tahoma"/>
          <w:b/>
          <w:bCs/>
          <w:i/>
          <w:iCs/>
          <w:color w:val="333333"/>
          <w:sz w:val="18"/>
          <w:szCs w:val="18"/>
          <w:lang w:val="en"/>
        </w:rPr>
        <w:br/>
      </w: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Bank: HSBC</w:t>
      </w:r>
      <w:r w:rsidRPr="004549C2">
        <w:rPr>
          <w:rFonts w:ascii="inherit" w:hAnsi="inherit" w:cs="Tahoma"/>
          <w:b/>
          <w:bCs/>
          <w:i/>
          <w:iCs/>
          <w:color w:val="333333"/>
          <w:sz w:val="18"/>
          <w:szCs w:val="18"/>
          <w:lang w:val="en"/>
        </w:rPr>
        <w:br/>
      </w: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Sort Code: 40-02-44</w:t>
      </w:r>
      <w:r w:rsidRPr="004549C2">
        <w:rPr>
          <w:rFonts w:ascii="inherit" w:hAnsi="inherit" w:cs="Tahoma"/>
          <w:b/>
          <w:bCs/>
          <w:i/>
          <w:iCs/>
          <w:color w:val="333333"/>
          <w:sz w:val="18"/>
          <w:szCs w:val="18"/>
          <w:lang w:val="en"/>
        </w:rPr>
        <w:br/>
      </w: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Account number: 81125559</w:t>
      </w:r>
    </w:p>
    <w:p w14:paraId="5FAD4CF1" w14:textId="77777777" w:rsidR="00405BAC" w:rsidRPr="00240566" w:rsidRDefault="00405BAC" w:rsidP="00405BAC">
      <w:pPr>
        <w:shd w:val="clear" w:color="auto" w:fill="FFFFFF"/>
        <w:spacing w:after="36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***Please ensure that you reference the payments as “100 Club” so that they can be easily identified***.</w:t>
      </w:r>
    </w:p>
    <w:p w14:paraId="166D90D8" w14:textId="77777777" w:rsidR="00405BAC" w:rsidRPr="00405BAC" w:rsidRDefault="00405BAC" w:rsidP="00405BA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</w:p>
    <w:p w14:paraId="045A7967" w14:textId="77777777" w:rsidR="00405BAC" w:rsidRPr="00405BAC" w:rsidRDefault="00405BAC" w:rsidP="00405BAC">
      <w:pPr>
        <w:pStyle w:val="ListParagraph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</w:p>
    <w:p w14:paraId="1DF00A1C" w14:textId="77777777" w:rsidR="00405BAC" w:rsidRPr="00405BAC" w:rsidRDefault="00405BAC" w:rsidP="00405BA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</w:p>
    <w:p w14:paraId="1CC095A9" w14:textId="77777777" w:rsidR="00000000" w:rsidRDefault="00000000"/>
    <w:sectPr w:rsidR="00014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9142D"/>
    <w:multiLevelType w:val="multilevel"/>
    <w:tmpl w:val="8E1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F28FE"/>
    <w:multiLevelType w:val="hybridMultilevel"/>
    <w:tmpl w:val="353C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22222">
      <w:numFmt w:val="bullet"/>
      <w:lvlText w:val="·"/>
      <w:lvlJc w:val="left"/>
      <w:pPr>
        <w:ind w:left="1440" w:hanging="360"/>
      </w:pPr>
      <w:rPr>
        <w:rFonts w:ascii="inherit" w:eastAsia="Times New Roman" w:hAnsi="inherit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131579">
    <w:abstractNumId w:val="0"/>
  </w:num>
  <w:num w:numId="2" w16cid:durableId="204783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566"/>
    <w:rsid w:val="00240566"/>
    <w:rsid w:val="00370A7E"/>
    <w:rsid w:val="00405BAC"/>
    <w:rsid w:val="004549C2"/>
    <w:rsid w:val="00613C26"/>
    <w:rsid w:val="006403B7"/>
    <w:rsid w:val="0085232F"/>
    <w:rsid w:val="009D56B4"/>
    <w:rsid w:val="00BA77E9"/>
    <w:rsid w:val="00C9078B"/>
    <w:rsid w:val="00E43614"/>
    <w:rsid w:val="00E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27C2"/>
  <w15:docId w15:val="{A47016D4-58A6-4328-B397-0B66DCEF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0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0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40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5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056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4056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0566"/>
    <w:rPr>
      <w:b/>
      <w:bCs/>
    </w:rPr>
  </w:style>
  <w:style w:type="paragraph" w:styleId="ListParagraph">
    <w:name w:val="List Paragraph"/>
    <w:basedOn w:val="Normal"/>
    <w:uiPriority w:val="34"/>
    <w:qFormat/>
    <w:rsid w:val="00EF0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2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ckstepp@sk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Huckstepp</dc:creator>
  <cp:lastModifiedBy>Tim Ward</cp:lastModifiedBy>
  <cp:revision>4</cp:revision>
  <cp:lastPrinted>2018-06-15T14:07:00Z</cp:lastPrinted>
  <dcterms:created xsi:type="dcterms:W3CDTF">2018-06-15T14:03:00Z</dcterms:created>
  <dcterms:modified xsi:type="dcterms:W3CDTF">2024-05-14T19:52:00Z</dcterms:modified>
</cp:coreProperties>
</file>